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A17" w:rsidRDefault="00490A17" w:rsidP="00CF4A8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90A17" w:rsidRDefault="00490A17" w:rsidP="00CF4A8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90A17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A86" w:rsidRPr="00CF4A86" w:rsidRDefault="00CF4A86" w:rsidP="00CF4A8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F4A86">
        <w:rPr>
          <w:rFonts w:ascii="Times New Roman" w:hAnsi="Times New Roman"/>
          <w:b/>
          <w:sz w:val="28"/>
          <w:szCs w:val="28"/>
        </w:rPr>
        <w:lastRenderedPageBreak/>
        <w:t>Программа курса  внеурочной деятельности «Я – пятиклассник»</w:t>
      </w:r>
    </w:p>
    <w:p w:rsidR="00CF4A86" w:rsidRPr="00CF4A86" w:rsidRDefault="00CF4A86" w:rsidP="00CF4A8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F4A86">
        <w:rPr>
          <w:rFonts w:ascii="Times New Roman" w:hAnsi="Times New Roman"/>
          <w:b/>
          <w:sz w:val="28"/>
          <w:szCs w:val="28"/>
        </w:rPr>
        <w:t>Содержание курса</w:t>
      </w:r>
    </w:p>
    <w:p w:rsidR="00CF4A86" w:rsidRPr="008F5491" w:rsidRDefault="00CF4A86" w:rsidP="00CF4A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Курс классных часов «</w:t>
      </w:r>
      <w:r w:rsidRPr="008F5491">
        <w:rPr>
          <w:rFonts w:ascii="Times New Roman" w:hAnsi="Times New Roman"/>
          <w:sz w:val="28"/>
          <w:szCs w:val="28"/>
        </w:rPr>
        <w:t>Я – пятиклассник» призван создать усло</w:t>
      </w:r>
      <w:r>
        <w:rPr>
          <w:rFonts w:ascii="Times New Roman" w:hAnsi="Times New Roman"/>
          <w:sz w:val="28"/>
          <w:szCs w:val="28"/>
        </w:rPr>
        <w:t>вия для успешной адаптации пятиклассников в основной школе</w:t>
      </w:r>
      <w:r w:rsidRPr="008F5491">
        <w:rPr>
          <w:rFonts w:ascii="Times New Roman" w:hAnsi="Times New Roman"/>
          <w:sz w:val="28"/>
          <w:szCs w:val="28"/>
        </w:rPr>
        <w:t xml:space="preserve"> и повышения уровня психологической готовности детей к обучению, познавательному развитию, общению.</w:t>
      </w:r>
    </w:p>
    <w:p w:rsidR="00CF4A86" w:rsidRPr="008F5491" w:rsidRDefault="00CF4A86" w:rsidP="00CF4A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F5491">
        <w:rPr>
          <w:rFonts w:ascii="Times New Roman" w:hAnsi="Times New Roman"/>
          <w:sz w:val="28"/>
          <w:szCs w:val="28"/>
        </w:rPr>
        <w:t xml:space="preserve">          </w:t>
      </w:r>
      <w:r w:rsidRPr="008F5491">
        <w:rPr>
          <w:rFonts w:ascii="Times New Roman" w:eastAsia="Times New Roman" w:hAnsi="Times New Roman"/>
          <w:sz w:val="28"/>
          <w:szCs w:val="28"/>
        </w:rPr>
        <w:t xml:space="preserve">На первом этапе работы </w:t>
      </w:r>
      <w:r>
        <w:rPr>
          <w:rFonts w:ascii="Times New Roman" w:eastAsia="Times New Roman" w:hAnsi="Times New Roman"/>
          <w:sz w:val="28"/>
          <w:szCs w:val="28"/>
        </w:rPr>
        <w:t xml:space="preserve">(первая-вторая учебные недели) </w:t>
      </w:r>
      <w:r w:rsidRPr="008F5491">
        <w:rPr>
          <w:rFonts w:ascii="Times New Roman" w:eastAsia="Times New Roman" w:hAnsi="Times New Roman"/>
          <w:sz w:val="28"/>
          <w:szCs w:val="28"/>
        </w:rPr>
        <w:t>основное  внимание уделяется формированию групповой сплоченности, навыков поведения в новых школьных ситуациях. У младших подростков, с одной стороны, очень сильно желание самоутвердиться, им важно быть самостоятельными и независимыми, с другой стороны им необходимо получить первый опыт взаимодействия и сотрудничес</w:t>
      </w:r>
      <w:r>
        <w:rPr>
          <w:rFonts w:ascii="Times New Roman" w:eastAsia="Times New Roman" w:hAnsi="Times New Roman"/>
          <w:sz w:val="28"/>
          <w:szCs w:val="28"/>
        </w:rPr>
        <w:t>тва в новой образовательной среде.</w:t>
      </w:r>
      <w:r w:rsidRPr="008F5491">
        <w:rPr>
          <w:rFonts w:ascii="Times New Roman" w:eastAsia="Times New Roman" w:hAnsi="Times New Roman"/>
          <w:sz w:val="28"/>
          <w:szCs w:val="28"/>
        </w:rPr>
        <w:t xml:space="preserve"> Следовательно, на первом этапе очень важно создать в классе доброжелательную атмосферу.</w:t>
      </w:r>
    </w:p>
    <w:p w:rsidR="00CF4A86" w:rsidRPr="008F5491" w:rsidRDefault="00CF4A86" w:rsidP="00CF4A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F5491">
        <w:rPr>
          <w:rFonts w:ascii="Times New Roman" w:hAnsi="Times New Roman"/>
          <w:sz w:val="28"/>
          <w:szCs w:val="28"/>
        </w:rPr>
        <w:t xml:space="preserve">          </w:t>
      </w:r>
      <w:r w:rsidRPr="008F5491">
        <w:rPr>
          <w:rFonts w:ascii="Times New Roman" w:eastAsia="Times New Roman" w:hAnsi="Times New Roman"/>
          <w:sz w:val="28"/>
          <w:szCs w:val="28"/>
        </w:rPr>
        <w:t xml:space="preserve">На втором этапе </w:t>
      </w:r>
      <w:r>
        <w:rPr>
          <w:rFonts w:ascii="Times New Roman" w:eastAsia="Times New Roman" w:hAnsi="Times New Roman"/>
          <w:sz w:val="28"/>
          <w:szCs w:val="28"/>
        </w:rPr>
        <w:t>(третья-четвертая учебная неделя) п</w:t>
      </w:r>
      <w:r w:rsidRPr="008F5491">
        <w:rPr>
          <w:rFonts w:ascii="Times New Roman" w:eastAsia="Times New Roman" w:hAnsi="Times New Roman"/>
          <w:sz w:val="28"/>
          <w:szCs w:val="28"/>
        </w:rPr>
        <w:t>роводится работа с основными проблемами, возникающими у пятиклассников. Кроме того, решается важная задача принятия правил школы и класса, установления норм взаимоотношений со сверстниками в классе, преподавателями и другими сотрудниками школы. Осознание новых правил у детей происходит двумя путями: с одной стороны, формируется восприятие относительности рамок «хорошо — плохо», чтобы ребенок не относился к правилу как к категорическому требованию, а с другой стороны, до сознания детей доводится значимость правил</w:t>
      </w:r>
      <w:r>
        <w:rPr>
          <w:rFonts w:ascii="Times New Roman" w:eastAsia="Times New Roman" w:hAnsi="Times New Roman"/>
          <w:sz w:val="28"/>
          <w:szCs w:val="28"/>
        </w:rPr>
        <w:t xml:space="preserve"> поведении в школе</w:t>
      </w:r>
      <w:r w:rsidRPr="008F5491">
        <w:rPr>
          <w:rFonts w:ascii="Times New Roman" w:eastAsia="Times New Roman" w:hAnsi="Times New Roman"/>
          <w:sz w:val="28"/>
          <w:szCs w:val="28"/>
        </w:rPr>
        <w:t>, формируется отношение к ним как к определенной ценности. Важнейшей задачей этого этапа является помощь детям в осознании требований преподавателей. Соответственно  решается еще одна задача – способствование установлению межличностных отношений с педагогами.</w:t>
      </w:r>
    </w:p>
    <w:p w:rsidR="00CF4A86" w:rsidRPr="008F5491" w:rsidRDefault="00CF4A86" w:rsidP="00CF4A86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8F5491">
        <w:rPr>
          <w:rFonts w:ascii="Times New Roman" w:eastAsia="Times New Roman" w:hAnsi="Times New Roman"/>
          <w:sz w:val="28"/>
          <w:szCs w:val="28"/>
        </w:rPr>
        <w:lastRenderedPageBreak/>
        <w:t>На этом этапе необходимо помочь младшим подросткам почувствовать себя состоятельными не только в общении, но и в деятельности учения, поэтому можно выделить следующие направления работы: формирование конструктивного отношения к неудачам, ошибкам; анализ уже достигнутых успехов.</w:t>
      </w:r>
    </w:p>
    <w:p w:rsidR="00CF4A86" w:rsidRPr="008F5491" w:rsidRDefault="00CF4A86" w:rsidP="00CF4A86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:rsidR="00CF4A86" w:rsidRPr="008F5491" w:rsidRDefault="00CF4A86" w:rsidP="00CF4A86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8F5491">
        <w:rPr>
          <w:rFonts w:ascii="Times New Roman" w:eastAsia="Times New Roman" w:hAnsi="Times New Roman"/>
          <w:sz w:val="28"/>
          <w:szCs w:val="28"/>
        </w:rPr>
        <w:t xml:space="preserve">На третьем этапе </w:t>
      </w:r>
      <w:r>
        <w:rPr>
          <w:rFonts w:ascii="Times New Roman" w:eastAsia="Times New Roman" w:hAnsi="Times New Roman"/>
          <w:sz w:val="28"/>
          <w:szCs w:val="28"/>
        </w:rPr>
        <w:t xml:space="preserve">(пятая-шестая учебная недели) </w:t>
      </w:r>
      <w:r w:rsidRPr="008F5491">
        <w:rPr>
          <w:rFonts w:ascii="Times New Roman" w:eastAsia="Times New Roman" w:hAnsi="Times New Roman"/>
          <w:sz w:val="28"/>
          <w:szCs w:val="28"/>
        </w:rPr>
        <w:t>продолжается работа по осознанию детьми требований преподавателей. Формируется понимание критериев оценки устной или письменной работы (правильность, аккуратность, кра</w:t>
      </w:r>
      <w:r>
        <w:rPr>
          <w:rFonts w:ascii="Times New Roman" w:eastAsia="Times New Roman" w:hAnsi="Times New Roman"/>
          <w:sz w:val="28"/>
          <w:szCs w:val="28"/>
        </w:rPr>
        <w:t>сота и др.), критериев отношения</w:t>
      </w:r>
      <w:r w:rsidRPr="008F5491">
        <w:rPr>
          <w:rFonts w:ascii="Times New Roman" w:eastAsia="Times New Roman" w:hAnsi="Times New Roman"/>
          <w:sz w:val="28"/>
          <w:szCs w:val="28"/>
        </w:rPr>
        <w:t xml:space="preserve"> педагогов к правилам поведения в школьном кабинете, к правилам ведения тетрадей, осваиваются способы работы, способствующие достижению высоких результатов. Таким образом,  создаются условия не только для ад</w:t>
      </w:r>
      <w:r>
        <w:rPr>
          <w:rFonts w:ascii="Times New Roman" w:eastAsia="Times New Roman" w:hAnsi="Times New Roman"/>
          <w:sz w:val="28"/>
          <w:szCs w:val="28"/>
        </w:rPr>
        <w:t>аптации пятиклассников к основной</w:t>
      </w:r>
      <w:r w:rsidRPr="008F5491">
        <w:rPr>
          <w:rFonts w:ascii="Times New Roman" w:eastAsia="Times New Roman" w:hAnsi="Times New Roman"/>
          <w:sz w:val="28"/>
          <w:szCs w:val="28"/>
        </w:rPr>
        <w:t xml:space="preserve"> школе, но также и для формирования адекватной самооценки и правильного отношения к результатам деятельности другого ребенка. Отдельно решается задача ориентирования ребенка на процесс деятельности, а не на оценку.</w:t>
      </w:r>
    </w:p>
    <w:p w:rsidR="00CF4A86" w:rsidRPr="008F5491" w:rsidRDefault="00CF4A86" w:rsidP="00CF4A86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:rsidR="00CF4A86" w:rsidRPr="008F5491" w:rsidRDefault="00CF4A86" w:rsidP="00CF4A86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8F5491">
        <w:rPr>
          <w:rFonts w:ascii="Times New Roman" w:eastAsia="Times New Roman" w:hAnsi="Times New Roman"/>
          <w:sz w:val="28"/>
          <w:szCs w:val="28"/>
        </w:rPr>
        <w:t>На этом же этапе начинается работа по принятию детьми своих негативных чувств. Поэтому отдельного внимания заслуживают приемы по снижению напряжения в школьных ситуациях; с помощью этих приемов дети овладевают навыками релаксации и работы со школьными страхами.</w:t>
      </w:r>
    </w:p>
    <w:p w:rsidR="00CF4A86" w:rsidRPr="008F5491" w:rsidRDefault="00CF4A86" w:rsidP="00CF4A86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:rsidR="00CF4A86" w:rsidRPr="008F5491" w:rsidRDefault="00CF4A86" w:rsidP="00CF4A86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8F5491">
        <w:rPr>
          <w:rFonts w:ascii="Times New Roman" w:eastAsia="Times New Roman" w:hAnsi="Times New Roman"/>
          <w:sz w:val="28"/>
          <w:szCs w:val="28"/>
        </w:rPr>
        <w:t xml:space="preserve">На четвертом этапе </w:t>
      </w:r>
      <w:r>
        <w:rPr>
          <w:rFonts w:ascii="Times New Roman" w:eastAsia="Times New Roman" w:hAnsi="Times New Roman"/>
          <w:sz w:val="28"/>
          <w:szCs w:val="28"/>
        </w:rPr>
        <w:t xml:space="preserve">(седьмая-восьмая учебная недели) </w:t>
      </w:r>
      <w:r w:rsidRPr="008F5491">
        <w:rPr>
          <w:rFonts w:ascii="Times New Roman" w:eastAsia="Times New Roman" w:hAnsi="Times New Roman"/>
          <w:sz w:val="28"/>
          <w:szCs w:val="28"/>
        </w:rPr>
        <w:t xml:space="preserve">особое внимание уделяется формированию некоторых учебных навыков, связанных с самоорганизацией и самоконтролем в учебной деятельности, продолжается работа над развитием коммуникативных умений, среди которых выделяются конструктивные способы поведения в конфликтных школьных ситуациях. На этом этапе мы используются приемы, позволяющие работать со школьной тревожностью и излишним волнением, возникающим у детей в различных </w:t>
      </w:r>
      <w:r w:rsidRPr="008F5491">
        <w:rPr>
          <w:rFonts w:ascii="Times New Roman" w:eastAsia="Times New Roman" w:hAnsi="Times New Roman"/>
          <w:sz w:val="28"/>
          <w:szCs w:val="28"/>
        </w:rPr>
        <w:lastRenderedPageBreak/>
        <w:t>ситуациях на уроке.</w:t>
      </w:r>
      <w:r>
        <w:rPr>
          <w:rFonts w:ascii="Times New Roman" w:eastAsia="Times New Roman" w:hAnsi="Times New Roman"/>
          <w:sz w:val="28"/>
          <w:szCs w:val="28"/>
        </w:rPr>
        <w:t xml:space="preserve"> Также на данном</w:t>
      </w:r>
      <w:r w:rsidRPr="008F5491">
        <w:rPr>
          <w:rFonts w:ascii="Times New Roman" w:eastAsia="Times New Roman" w:hAnsi="Times New Roman"/>
          <w:sz w:val="28"/>
          <w:szCs w:val="28"/>
        </w:rPr>
        <w:t xml:space="preserve"> этапе происходит осмысление личных целей детей на период обучения в 5 кл</w:t>
      </w:r>
      <w:r>
        <w:rPr>
          <w:rFonts w:ascii="Times New Roman" w:eastAsia="Times New Roman" w:hAnsi="Times New Roman"/>
          <w:sz w:val="28"/>
          <w:szCs w:val="28"/>
        </w:rPr>
        <w:t xml:space="preserve">ассе. </w:t>
      </w:r>
    </w:p>
    <w:p w:rsidR="00CF4A86" w:rsidRPr="008F5491" w:rsidRDefault="00CF4A86" w:rsidP="00CF4A86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:rsidR="00CF4A86" w:rsidRPr="008F5491" w:rsidRDefault="00CF4A86" w:rsidP="00CF4A8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5491">
        <w:rPr>
          <w:rFonts w:ascii="Times New Roman" w:hAnsi="Times New Roman"/>
          <w:sz w:val="28"/>
          <w:szCs w:val="28"/>
        </w:rPr>
        <w:t xml:space="preserve">         </w:t>
      </w:r>
    </w:p>
    <w:p w:rsidR="00CF4A86" w:rsidRDefault="00CF4A86" w:rsidP="00CF4A86">
      <w:pPr>
        <w:spacing w:line="360" w:lineRule="auto"/>
        <w:ind w:firstLine="709"/>
        <w:jc w:val="center"/>
        <w:rPr>
          <w:rFonts w:ascii="Times New Roman" w:hAnsi="Times New Roman"/>
          <w:b/>
          <w:iCs/>
          <w:sz w:val="28"/>
          <w:szCs w:val="28"/>
        </w:rPr>
      </w:pPr>
      <w:r w:rsidRPr="005876E1">
        <w:rPr>
          <w:rFonts w:ascii="Times New Roman" w:hAnsi="Times New Roman"/>
          <w:b/>
          <w:iCs/>
          <w:sz w:val="28"/>
          <w:szCs w:val="28"/>
        </w:rPr>
        <w:t>Планир</w:t>
      </w:r>
      <w:r>
        <w:rPr>
          <w:rFonts w:ascii="Times New Roman" w:hAnsi="Times New Roman"/>
          <w:b/>
          <w:iCs/>
          <w:sz w:val="28"/>
          <w:szCs w:val="28"/>
        </w:rPr>
        <w:t>уемые результаты освоения курса «Я – пятиклассник»</w:t>
      </w:r>
    </w:p>
    <w:p w:rsidR="00CF4A86" w:rsidRPr="00F05487" w:rsidRDefault="00CF4A86" w:rsidP="00CF4A86">
      <w:pPr>
        <w:spacing w:line="360" w:lineRule="auto"/>
        <w:ind w:firstLine="709"/>
        <w:jc w:val="both"/>
        <w:rPr>
          <w:rFonts w:ascii="Times New Roman" w:eastAsia="Tahoma" w:hAnsi="Times New Roman"/>
          <w:color w:val="00000A"/>
          <w:sz w:val="28"/>
          <w:szCs w:val="28"/>
        </w:rPr>
      </w:pPr>
      <w:r w:rsidRPr="00F05487">
        <w:rPr>
          <w:rFonts w:ascii="Times New Roman" w:hAnsi="Times New Roman"/>
          <w:color w:val="00000A"/>
          <w:sz w:val="28"/>
          <w:szCs w:val="28"/>
        </w:rPr>
        <w:t>сформировать позитивное отношение школьников</w:t>
      </w:r>
      <w:r w:rsidRPr="00F05487">
        <w:rPr>
          <w:rFonts w:ascii="Times New Roman" w:eastAsia="Tahoma" w:hAnsi="Times New Roman"/>
          <w:color w:val="00000A"/>
          <w:sz w:val="28"/>
          <w:szCs w:val="28"/>
        </w:rPr>
        <w:t xml:space="preserve"> к родной школе, своему классу, к своему собственному здоровью и внутреннему миру;</w:t>
      </w:r>
    </w:p>
    <w:p w:rsidR="00CF4A86" w:rsidRPr="00F05487" w:rsidRDefault="00CF4A86" w:rsidP="00CF4A86">
      <w:pPr>
        <w:spacing w:after="0" w:line="360" w:lineRule="auto"/>
        <w:jc w:val="both"/>
        <w:rPr>
          <w:rFonts w:ascii="Times New Roman" w:eastAsia="Tahoma" w:hAnsi="Times New Roman"/>
          <w:color w:val="00000A"/>
          <w:sz w:val="28"/>
          <w:szCs w:val="28"/>
        </w:rPr>
      </w:pPr>
      <w:r w:rsidRPr="00F05487">
        <w:rPr>
          <w:rFonts w:ascii="Times New Roman" w:eastAsia="Tahoma" w:hAnsi="Times New Roman"/>
          <w:color w:val="00000A"/>
          <w:sz w:val="28"/>
          <w:szCs w:val="28"/>
        </w:rPr>
        <w:t xml:space="preserve">           приобрести знания о нормах коллективной жизни;  об основных формах  и правилах общения; о способах и приёмах управления своими эмоциями;</w:t>
      </w:r>
    </w:p>
    <w:p w:rsidR="00CF4A86" w:rsidRPr="00F05487" w:rsidRDefault="00CF4A86" w:rsidP="00CF4A86">
      <w:pPr>
        <w:spacing w:after="0" w:line="360" w:lineRule="auto"/>
        <w:jc w:val="both"/>
        <w:rPr>
          <w:rFonts w:ascii="Times New Roman" w:eastAsia="Tahoma" w:hAnsi="Times New Roman"/>
          <w:color w:val="00000A"/>
          <w:sz w:val="28"/>
          <w:szCs w:val="28"/>
        </w:rPr>
      </w:pPr>
      <w:r w:rsidRPr="00F05487">
        <w:rPr>
          <w:rFonts w:ascii="Times New Roman" w:eastAsia="Tahoma" w:hAnsi="Times New Roman"/>
          <w:color w:val="00000A"/>
          <w:sz w:val="28"/>
          <w:szCs w:val="28"/>
        </w:rPr>
        <w:t xml:space="preserve">           приобрести опыт самообслуживания, самоорганизации и организации совместной деятельности с одноклассниками;</w:t>
      </w:r>
    </w:p>
    <w:p w:rsidR="00CF4A86" w:rsidRPr="00F05487" w:rsidRDefault="00CF4A86" w:rsidP="00CF4A8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5487">
        <w:rPr>
          <w:rFonts w:ascii="Times New Roman" w:eastAsia="Tahoma" w:hAnsi="Times New Roman"/>
          <w:color w:val="00000A"/>
          <w:sz w:val="28"/>
          <w:szCs w:val="28"/>
        </w:rPr>
        <w:t xml:space="preserve">         </w:t>
      </w:r>
      <w:r w:rsidRPr="00F05487">
        <w:rPr>
          <w:rFonts w:ascii="Times New Roman" w:hAnsi="Times New Roman"/>
          <w:sz w:val="28"/>
          <w:szCs w:val="28"/>
        </w:rPr>
        <w:t xml:space="preserve"> адекватно воспринимать предложения и оценку учителей, товарищей, родителей и других людей;</w:t>
      </w:r>
    </w:p>
    <w:p w:rsidR="00CF4A86" w:rsidRPr="00F05487" w:rsidRDefault="00CF4A86" w:rsidP="00CF4A86">
      <w:pPr>
        <w:pStyle w:val="3"/>
        <w:spacing w:before="0" w:line="360" w:lineRule="auto"/>
        <w:ind w:firstLine="709"/>
        <w:jc w:val="both"/>
        <w:rPr>
          <w:b w:val="0"/>
          <w:szCs w:val="28"/>
        </w:rPr>
      </w:pPr>
      <w:r w:rsidRPr="00F05487">
        <w:rPr>
          <w:b w:val="0"/>
          <w:szCs w:val="28"/>
        </w:rPr>
        <w:t>осознавать значимость  ак</w:t>
      </w:r>
      <w:r>
        <w:rPr>
          <w:b w:val="0"/>
          <w:szCs w:val="28"/>
        </w:rPr>
        <w:t xml:space="preserve">тивной гражданской и социальной </w:t>
      </w:r>
      <w:r w:rsidRPr="00F05487">
        <w:rPr>
          <w:b w:val="0"/>
          <w:szCs w:val="28"/>
        </w:rPr>
        <w:t>деятельности</w:t>
      </w:r>
      <w:r>
        <w:rPr>
          <w:b w:val="0"/>
          <w:szCs w:val="28"/>
        </w:rPr>
        <w:t>;</w:t>
      </w:r>
    </w:p>
    <w:p w:rsidR="00CF4A86" w:rsidRPr="00F05487" w:rsidRDefault="00CF4A86" w:rsidP="00CF4A8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F05487">
        <w:rPr>
          <w:rFonts w:ascii="Times New Roman" w:hAnsi="Times New Roman"/>
          <w:sz w:val="28"/>
          <w:szCs w:val="28"/>
        </w:rPr>
        <w:t xml:space="preserve">  слушать и вступать в диалог, участвовать в   коллективном обсуждении проблем</w:t>
      </w:r>
      <w:r>
        <w:rPr>
          <w:rFonts w:ascii="Times New Roman" w:hAnsi="Times New Roman"/>
          <w:sz w:val="28"/>
          <w:szCs w:val="28"/>
        </w:rPr>
        <w:t>, понимать точку зрения другого;</w:t>
      </w:r>
    </w:p>
    <w:p w:rsidR="00CF4A86" w:rsidRPr="00F05487" w:rsidRDefault="00CF4A86" w:rsidP="00CF4A86">
      <w:pPr>
        <w:pStyle w:val="3"/>
        <w:spacing w:before="0" w:line="360" w:lineRule="auto"/>
        <w:jc w:val="both"/>
        <w:rPr>
          <w:b w:val="0"/>
          <w:szCs w:val="28"/>
        </w:rPr>
      </w:pPr>
      <w:r>
        <w:rPr>
          <w:b w:val="0"/>
          <w:szCs w:val="28"/>
        </w:rPr>
        <w:t xml:space="preserve">        </w:t>
      </w:r>
      <w:r w:rsidRPr="00F05487">
        <w:rPr>
          <w:b w:val="0"/>
          <w:szCs w:val="28"/>
        </w:rPr>
        <w:t xml:space="preserve"> слушать собеседника, кратко излагать сказанное им в процессе обсуждения темы, проблемы;</w:t>
      </w:r>
    </w:p>
    <w:p w:rsidR="00CF4A86" w:rsidRPr="00F05487" w:rsidRDefault="00CF4A86" w:rsidP="00CF4A86">
      <w:pPr>
        <w:pStyle w:val="3"/>
        <w:spacing w:before="0" w:line="360" w:lineRule="auto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 xml:space="preserve"> </w:t>
      </w:r>
      <w:r w:rsidRPr="00F05487">
        <w:rPr>
          <w:b w:val="0"/>
          <w:szCs w:val="28"/>
        </w:rPr>
        <w:t>признавать возможность существования разных точек зрения и права каждого иметь свою.</w:t>
      </w:r>
    </w:p>
    <w:p w:rsidR="00CF4A86" w:rsidRPr="005876E1" w:rsidRDefault="00CF4A86" w:rsidP="00CF4A86">
      <w:pPr>
        <w:spacing w:line="240" w:lineRule="auto"/>
        <w:ind w:firstLine="709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CF4A86" w:rsidRDefault="00CF4A86" w:rsidP="00CF4A86">
      <w:pPr>
        <w:pStyle w:val="1"/>
        <w:spacing w:before="0"/>
        <w:jc w:val="center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>Содержание программы</w:t>
      </w:r>
    </w:p>
    <w:p w:rsidR="00CF4A86" w:rsidRPr="00161B75" w:rsidRDefault="00CF4A86" w:rsidP="00CF4A86"/>
    <w:tbl>
      <w:tblPr>
        <w:tblStyle w:val="a5"/>
        <w:tblW w:w="0" w:type="auto"/>
        <w:tblInd w:w="-459" w:type="dxa"/>
        <w:tblLook w:val="04A0"/>
      </w:tblPr>
      <w:tblGrid>
        <w:gridCol w:w="1804"/>
        <w:gridCol w:w="3016"/>
        <w:gridCol w:w="2084"/>
        <w:gridCol w:w="1142"/>
        <w:gridCol w:w="1984"/>
      </w:tblGrid>
      <w:tr w:rsidR="00CF4A86" w:rsidRPr="00161B75" w:rsidTr="00171FF2">
        <w:tc>
          <w:tcPr>
            <w:tcW w:w="1804" w:type="dxa"/>
          </w:tcPr>
          <w:p w:rsidR="00CF4A86" w:rsidRPr="00161B75" w:rsidRDefault="00CF4A86" w:rsidP="00171F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61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Название раздела</w:t>
            </w:r>
          </w:p>
        </w:tc>
        <w:tc>
          <w:tcPr>
            <w:tcW w:w="3016" w:type="dxa"/>
          </w:tcPr>
          <w:p w:rsidR="00CF4A86" w:rsidRPr="00161B75" w:rsidRDefault="00CF4A86" w:rsidP="00171F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61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2084" w:type="dxa"/>
          </w:tcPr>
          <w:p w:rsidR="00CF4A86" w:rsidRPr="00161B75" w:rsidRDefault="00CF4A86" w:rsidP="00171F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61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Форма организации</w:t>
            </w:r>
          </w:p>
        </w:tc>
        <w:tc>
          <w:tcPr>
            <w:tcW w:w="1142" w:type="dxa"/>
          </w:tcPr>
          <w:p w:rsidR="00CF4A86" w:rsidRPr="00161B75" w:rsidRDefault="00CF4A86" w:rsidP="00171F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Кол- </w:t>
            </w:r>
            <w:proofErr w:type="gramStart"/>
            <w:r w:rsidRPr="00161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</w:t>
            </w:r>
            <w:proofErr w:type="gramEnd"/>
            <w:r w:rsidRPr="00161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часов</w:t>
            </w:r>
          </w:p>
        </w:tc>
        <w:tc>
          <w:tcPr>
            <w:tcW w:w="1984" w:type="dxa"/>
          </w:tcPr>
          <w:p w:rsidR="00CF4A86" w:rsidRPr="00161B75" w:rsidRDefault="00CF4A86" w:rsidP="00171F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Форма контроля</w:t>
            </w:r>
          </w:p>
        </w:tc>
      </w:tr>
      <w:tr w:rsidR="00CF4A86" w:rsidRPr="00161B75" w:rsidTr="00171FF2">
        <w:tc>
          <w:tcPr>
            <w:tcW w:w="1804" w:type="dxa"/>
            <w:vMerge w:val="restart"/>
          </w:tcPr>
          <w:p w:rsidR="00CF4A86" w:rsidRPr="005876E1" w:rsidRDefault="00CF4A86" w:rsidP="00171FF2">
            <w:pP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876E1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Здесь и сейчас мы собрались</w:t>
            </w:r>
          </w:p>
        </w:tc>
        <w:tc>
          <w:tcPr>
            <w:tcW w:w="3016" w:type="dxa"/>
          </w:tcPr>
          <w:p w:rsidR="00CF4A86" w:rsidRPr="00161B75" w:rsidRDefault="00CF4A86" w:rsidP="00171F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61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«Здравствуй, 5 класс!»</w:t>
            </w:r>
          </w:p>
        </w:tc>
        <w:tc>
          <w:tcPr>
            <w:tcW w:w="2084" w:type="dxa"/>
            <w:vMerge w:val="restart"/>
          </w:tcPr>
          <w:p w:rsidR="00CF4A86" w:rsidRDefault="00CF4A86" w:rsidP="00171F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Лекция, дискуссии,</w:t>
            </w:r>
          </w:p>
          <w:p w:rsidR="00CF4A86" w:rsidRPr="00161B75" w:rsidRDefault="00CF4A86" w:rsidP="00171F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арт-терапия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разыгрывание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возможных школьных ситуаций</w:t>
            </w:r>
          </w:p>
        </w:tc>
        <w:tc>
          <w:tcPr>
            <w:tcW w:w="1142" w:type="dxa"/>
          </w:tcPr>
          <w:p w:rsidR="00CF4A86" w:rsidRPr="00161B75" w:rsidRDefault="00CF4A86" w:rsidP="00171F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61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984" w:type="dxa"/>
            <w:vMerge w:val="restart"/>
          </w:tcPr>
          <w:p w:rsidR="00CF4A86" w:rsidRPr="00161B75" w:rsidRDefault="00CF4A86" w:rsidP="00171F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анкетирование</w:t>
            </w:r>
          </w:p>
        </w:tc>
      </w:tr>
      <w:tr w:rsidR="00CF4A86" w:rsidRPr="00161B75" w:rsidTr="00171FF2">
        <w:tc>
          <w:tcPr>
            <w:tcW w:w="1804" w:type="dxa"/>
            <w:vMerge/>
          </w:tcPr>
          <w:p w:rsidR="00CF4A86" w:rsidRPr="00161B75" w:rsidRDefault="00CF4A86" w:rsidP="00171F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16" w:type="dxa"/>
          </w:tcPr>
          <w:p w:rsidR="00CF4A86" w:rsidRPr="00161B75" w:rsidRDefault="00CF4A86" w:rsidP="00171F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61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Принятие правил</w:t>
            </w:r>
          </w:p>
        </w:tc>
        <w:tc>
          <w:tcPr>
            <w:tcW w:w="2084" w:type="dxa"/>
            <w:vMerge/>
          </w:tcPr>
          <w:p w:rsidR="00CF4A86" w:rsidRPr="00161B75" w:rsidRDefault="00CF4A86" w:rsidP="00171F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2" w:type="dxa"/>
          </w:tcPr>
          <w:p w:rsidR="00CF4A86" w:rsidRPr="00161B75" w:rsidRDefault="00CF4A86" w:rsidP="00171F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61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  <w:vMerge/>
          </w:tcPr>
          <w:p w:rsidR="00CF4A86" w:rsidRPr="00161B75" w:rsidRDefault="00CF4A86" w:rsidP="00171F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F4A86" w:rsidRPr="00161B75" w:rsidTr="00171FF2">
        <w:tc>
          <w:tcPr>
            <w:tcW w:w="1804" w:type="dxa"/>
            <w:vMerge/>
          </w:tcPr>
          <w:p w:rsidR="00CF4A86" w:rsidRPr="00161B75" w:rsidRDefault="00CF4A86" w:rsidP="00171F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16" w:type="dxa"/>
          </w:tcPr>
          <w:p w:rsidR="00CF4A86" w:rsidRPr="00161B75" w:rsidRDefault="00CF4A86" w:rsidP="00171F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61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 и мой класс</w:t>
            </w:r>
          </w:p>
        </w:tc>
        <w:tc>
          <w:tcPr>
            <w:tcW w:w="2084" w:type="dxa"/>
            <w:vMerge/>
          </w:tcPr>
          <w:p w:rsidR="00CF4A86" w:rsidRPr="00161B75" w:rsidRDefault="00CF4A86" w:rsidP="00171F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2" w:type="dxa"/>
          </w:tcPr>
          <w:p w:rsidR="00CF4A86" w:rsidRPr="00161B75" w:rsidRDefault="00CF4A86" w:rsidP="00171F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61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  <w:vMerge/>
          </w:tcPr>
          <w:p w:rsidR="00CF4A86" w:rsidRPr="00161B75" w:rsidRDefault="00CF4A86" w:rsidP="00171F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F4A86" w:rsidRPr="00161B75" w:rsidTr="00171FF2">
        <w:tc>
          <w:tcPr>
            <w:tcW w:w="1804" w:type="dxa"/>
            <w:vMerge/>
          </w:tcPr>
          <w:p w:rsidR="00CF4A86" w:rsidRPr="00161B75" w:rsidRDefault="00CF4A86" w:rsidP="00171F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16" w:type="dxa"/>
          </w:tcPr>
          <w:p w:rsidR="00CF4A86" w:rsidRPr="00161B75" w:rsidRDefault="00CF4A86" w:rsidP="00171F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61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 и моя школа</w:t>
            </w:r>
          </w:p>
        </w:tc>
        <w:tc>
          <w:tcPr>
            <w:tcW w:w="2084" w:type="dxa"/>
            <w:vMerge/>
          </w:tcPr>
          <w:p w:rsidR="00CF4A86" w:rsidRPr="00161B75" w:rsidRDefault="00CF4A86" w:rsidP="00171F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2" w:type="dxa"/>
          </w:tcPr>
          <w:p w:rsidR="00CF4A86" w:rsidRPr="00161B75" w:rsidRDefault="00CF4A86" w:rsidP="00171F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61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  <w:vMerge/>
          </w:tcPr>
          <w:p w:rsidR="00CF4A86" w:rsidRPr="00161B75" w:rsidRDefault="00CF4A86" w:rsidP="00171F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F4A86" w:rsidRPr="00161B75" w:rsidTr="00171FF2">
        <w:tc>
          <w:tcPr>
            <w:tcW w:w="1804" w:type="dxa"/>
            <w:vMerge/>
          </w:tcPr>
          <w:p w:rsidR="00CF4A86" w:rsidRPr="00161B75" w:rsidRDefault="00CF4A86" w:rsidP="00171F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16" w:type="dxa"/>
          </w:tcPr>
          <w:p w:rsidR="00CF4A86" w:rsidRPr="00161B75" w:rsidRDefault="00CF4A86" w:rsidP="00171F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61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Оценка и отметка</w:t>
            </w:r>
          </w:p>
        </w:tc>
        <w:tc>
          <w:tcPr>
            <w:tcW w:w="2084" w:type="dxa"/>
            <w:vMerge/>
          </w:tcPr>
          <w:p w:rsidR="00CF4A86" w:rsidRPr="00161B75" w:rsidRDefault="00CF4A86" w:rsidP="00171F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2" w:type="dxa"/>
          </w:tcPr>
          <w:p w:rsidR="00CF4A86" w:rsidRPr="00161B75" w:rsidRDefault="00CF4A86" w:rsidP="00171F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61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  <w:vMerge/>
          </w:tcPr>
          <w:p w:rsidR="00CF4A86" w:rsidRPr="00161B75" w:rsidRDefault="00CF4A86" w:rsidP="00171F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F4A86" w:rsidRPr="00161B75" w:rsidTr="00171FF2">
        <w:tc>
          <w:tcPr>
            <w:tcW w:w="1804" w:type="dxa"/>
            <w:vMerge/>
          </w:tcPr>
          <w:p w:rsidR="00CF4A86" w:rsidRPr="00161B75" w:rsidRDefault="00CF4A86" w:rsidP="00171F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16" w:type="dxa"/>
          </w:tcPr>
          <w:p w:rsidR="00CF4A86" w:rsidRPr="00161B75" w:rsidRDefault="00CF4A86" w:rsidP="00171F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61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 поможет мне учиться</w:t>
            </w:r>
          </w:p>
        </w:tc>
        <w:tc>
          <w:tcPr>
            <w:tcW w:w="2084" w:type="dxa"/>
            <w:vMerge/>
          </w:tcPr>
          <w:p w:rsidR="00CF4A86" w:rsidRPr="00161B75" w:rsidRDefault="00CF4A86" w:rsidP="00171F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2" w:type="dxa"/>
          </w:tcPr>
          <w:p w:rsidR="00CF4A86" w:rsidRPr="00161B75" w:rsidRDefault="00CF4A86" w:rsidP="00171F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61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  <w:vMerge/>
          </w:tcPr>
          <w:p w:rsidR="00CF4A86" w:rsidRPr="00161B75" w:rsidRDefault="00CF4A86" w:rsidP="00171F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F4A86" w:rsidRPr="00161B75" w:rsidTr="00171FF2">
        <w:tc>
          <w:tcPr>
            <w:tcW w:w="1804" w:type="dxa"/>
            <w:vMerge/>
          </w:tcPr>
          <w:p w:rsidR="00CF4A86" w:rsidRPr="00161B75" w:rsidRDefault="00CF4A86" w:rsidP="00171F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16" w:type="dxa"/>
          </w:tcPr>
          <w:p w:rsidR="00CF4A86" w:rsidRPr="00161B75" w:rsidRDefault="00CF4A86" w:rsidP="00171F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61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Легко ли быть учеником</w:t>
            </w:r>
          </w:p>
        </w:tc>
        <w:tc>
          <w:tcPr>
            <w:tcW w:w="2084" w:type="dxa"/>
            <w:vMerge/>
          </w:tcPr>
          <w:p w:rsidR="00CF4A86" w:rsidRPr="00161B75" w:rsidRDefault="00CF4A86" w:rsidP="00171F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2" w:type="dxa"/>
          </w:tcPr>
          <w:p w:rsidR="00CF4A86" w:rsidRPr="00161B75" w:rsidRDefault="00CF4A86" w:rsidP="00171F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61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  <w:vMerge/>
          </w:tcPr>
          <w:p w:rsidR="00CF4A86" w:rsidRPr="00161B75" w:rsidRDefault="00CF4A86" w:rsidP="00171F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F4A86" w:rsidRPr="00161B75" w:rsidTr="00171FF2">
        <w:tc>
          <w:tcPr>
            <w:tcW w:w="1804" w:type="dxa"/>
            <w:vMerge/>
          </w:tcPr>
          <w:p w:rsidR="00CF4A86" w:rsidRPr="00161B75" w:rsidRDefault="00CF4A86" w:rsidP="00171F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16" w:type="dxa"/>
          </w:tcPr>
          <w:p w:rsidR="00CF4A86" w:rsidRPr="00161B75" w:rsidRDefault="00CF4A86" w:rsidP="00171F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61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Портрет нашего класса</w:t>
            </w:r>
          </w:p>
        </w:tc>
        <w:tc>
          <w:tcPr>
            <w:tcW w:w="2084" w:type="dxa"/>
            <w:vMerge/>
          </w:tcPr>
          <w:p w:rsidR="00CF4A86" w:rsidRPr="00161B75" w:rsidRDefault="00CF4A86" w:rsidP="00171F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2" w:type="dxa"/>
          </w:tcPr>
          <w:p w:rsidR="00CF4A86" w:rsidRPr="00161B75" w:rsidRDefault="00CF4A86" w:rsidP="00171F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61B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  <w:vMerge/>
          </w:tcPr>
          <w:p w:rsidR="00CF4A86" w:rsidRPr="00161B75" w:rsidRDefault="00CF4A86" w:rsidP="00171FF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F4A86" w:rsidRDefault="00CF4A86" w:rsidP="00CF4A86"/>
    <w:p w:rsidR="00CF4A86" w:rsidRDefault="00CF4A86" w:rsidP="00CF4A86"/>
    <w:p w:rsidR="001121C5" w:rsidRDefault="001121C5"/>
    <w:sectPr w:rsidR="001121C5" w:rsidSect="00CC57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F83C1B"/>
    <w:multiLevelType w:val="hybridMultilevel"/>
    <w:tmpl w:val="785613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4A86"/>
    <w:rsid w:val="001121C5"/>
    <w:rsid w:val="00490A17"/>
    <w:rsid w:val="00CF4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1C5"/>
  </w:style>
  <w:style w:type="paragraph" w:styleId="1">
    <w:name w:val="heading 1"/>
    <w:basedOn w:val="a"/>
    <w:next w:val="a"/>
    <w:link w:val="10"/>
    <w:qFormat/>
    <w:rsid w:val="00CF4A86"/>
    <w:pPr>
      <w:keepNext/>
      <w:keepLines/>
      <w:spacing w:before="480" w:after="0" w:line="240" w:lineRule="auto"/>
      <w:outlineLvl w:val="0"/>
    </w:pPr>
    <w:rPr>
      <w:rFonts w:ascii="Century Schoolbook" w:eastAsia="Times New Roman" w:hAnsi="Century Schoolbook" w:cs="Times New Roman"/>
      <w:b/>
      <w:bCs/>
      <w:color w:val="365F91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F4A86"/>
    <w:rPr>
      <w:rFonts w:ascii="Century Schoolbook" w:eastAsia="Times New Roman" w:hAnsi="Century Schoolbook" w:cs="Times New Roman"/>
      <w:b/>
      <w:bCs/>
      <w:color w:val="365F91"/>
      <w:sz w:val="28"/>
      <w:szCs w:val="24"/>
    </w:rPr>
  </w:style>
  <w:style w:type="paragraph" w:styleId="a3">
    <w:name w:val="Body Text"/>
    <w:basedOn w:val="a"/>
    <w:link w:val="a4"/>
    <w:semiHidden/>
    <w:rsid w:val="00CF4A86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CF4A86"/>
    <w:rPr>
      <w:rFonts w:ascii="Times New Roman" w:eastAsia="Times New Roman" w:hAnsi="Times New Roman" w:cs="Times New Roman"/>
      <w:i/>
      <w:sz w:val="28"/>
      <w:szCs w:val="20"/>
    </w:rPr>
  </w:style>
  <w:style w:type="paragraph" w:customStyle="1" w:styleId="3">
    <w:name w:val="Заголовок 3+"/>
    <w:basedOn w:val="a"/>
    <w:rsid w:val="00CF4A86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table" w:styleId="a5">
    <w:name w:val="Table Grid"/>
    <w:basedOn w:val="a1"/>
    <w:uiPriority w:val="59"/>
    <w:rsid w:val="00CF4A8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90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0A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723</Words>
  <Characters>4122</Characters>
  <Application>Microsoft Office Word</Application>
  <DocSecurity>0</DocSecurity>
  <Lines>34</Lines>
  <Paragraphs>9</Paragraphs>
  <ScaleCrop>false</ScaleCrop>
  <Company>МКОУ СОШ№5</Company>
  <LinksUpToDate>false</LinksUpToDate>
  <CharactersWithSpaces>4836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2016-10-31T06:18:00Z</dcterms:created>
  <dcterms:modified xsi:type="dcterms:W3CDTF">2016-10-31T06:33:00Z</dcterms:modified>
</cp:coreProperties>
</file>